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133698" w:rsidP="00656AAE">
      <w:pPr>
        <w:pStyle w:val="1"/>
        <w:jc w:val="left"/>
        <w:rPr>
          <w:rFonts w:ascii="Liberation Serif" w:hAnsi="Liberation Serif" w:cs="Liberation Serif"/>
          <w:b w:val="0"/>
          <w:bCs/>
          <w:iCs w:val="0"/>
          <w:lang w:val="en-US"/>
        </w:rPr>
      </w:pPr>
    </w:p>
    <w:p w:rsidR="00133698" w:rsidRPr="00C04FFB" w:rsidRDefault="00151442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  <w:r w:rsidRPr="00151442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1.35pt;margin-top:26.15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656AAE" w:rsidRPr="00C04FFB" w:rsidRDefault="00656AAE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656AAE" w:rsidRDefault="00656AAE" w:rsidP="00656AAE">
      <w:pPr>
        <w:rPr>
          <w:rFonts w:ascii="Liberation Serif" w:hAnsi="Liberation Serif" w:cs="Liberation Serif"/>
          <w:b/>
          <w:sz w:val="24"/>
        </w:rPr>
      </w:pPr>
    </w:p>
    <w:p w:rsidR="00656AAE" w:rsidRPr="00C04FFB" w:rsidRDefault="00656AAE" w:rsidP="00656AAE">
      <w:pPr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151442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43209">
        <w:rPr>
          <w:rFonts w:ascii="Liberation Serif" w:hAnsi="Liberation Serif" w:cs="Liberation Serif"/>
          <w:sz w:val="28"/>
          <w:szCs w:val="28"/>
        </w:rPr>
        <w:t>от 23.06.2021 № 858</w:t>
      </w:r>
    </w:p>
    <w:p w:rsidR="004E014D" w:rsidRDefault="004E014D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15590" w:rsidRPr="00115590" w:rsidRDefault="00115590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AE6AAE" w:rsidRPr="004E014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014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4E014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014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4E014D" w:rsidRDefault="004E014D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AE6AAE" w:rsidRPr="004E014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4E014D">
        <w:rPr>
          <w:rFonts w:ascii="Liberation Serif" w:hAnsi="Liberation Serif" w:cs="Liberation Serif"/>
          <w:sz w:val="28"/>
          <w:szCs w:val="28"/>
        </w:rPr>
        <w:t>В соответствии с 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4E014D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Pr="004E014D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4E014D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Pr="004E014D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Pr="004E014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 w:rsidRPr="004E014D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Pr="004E014D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proofErr w:type="gramEnd"/>
      <w:r w:rsidR="00B471B0" w:rsidRPr="004E014D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4E014D" w:rsidRDefault="00AE6AAE" w:rsidP="004E014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4E014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AE6AAE" w:rsidRPr="004E014D" w:rsidRDefault="00AE6AAE" w:rsidP="00656AA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E014D">
        <w:rPr>
          <w:rFonts w:ascii="Liberation Serif" w:hAnsi="Liberation Serif" w:cs="Liberation Serif"/>
          <w:sz w:val="28"/>
          <w:szCs w:val="28"/>
        </w:rPr>
        <w:t xml:space="preserve">1. </w:t>
      </w:r>
      <w:proofErr w:type="gramStart"/>
      <w:r w:rsidRPr="004E014D">
        <w:rPr>
          <w:rFonts w:ascii="Liberation Serif" w:hAnsi="Liberation Serif" w:cs="Liberation Serif"/>
          <w:sz w:val="28"/>
          <w:szCs w:val="28"/>
        </w:rPr>
        <w:t xml:space="preserve">Внести в Правила землепользования и застройки муниципального образования город Каменск-Уральский, </w:t>
      </w:r>
      <w:r w:rsidRPr="004E014D">
        <w:rPr>
          <w:rStyle w:val="apple-style-span"/>
          <w:rFonts w:ascii="Liberation Serif" w:hAnsi="Liberation Serif" w:cs="Liberation Serif"/>
          <w:bCs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 309,</w:t>
      </w:r>
      <w:r w:rsidR="004E014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4E014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4E014D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>№ 432, от 14.03.2012 № 465, от 18.04.2</w:t>
      </w:r>
      <w:r w:rsidR="004E014D" w:rsidRPr="004E014D">
        <w:rPr>
          <w:rFonts w:ascii="Liberation Serif" w:hAnsi="Liberation Serif" w:cs="Liberation Serif"/>
          <w:sz w:val="28"/>
          <w:szCs w:val="28"/>
        </w:rPr>
        <w:t>012 № 488, от 27.06.2012 № 526,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>от 19.09.2012 № 568, от 14.11.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4E014D">
        <w:rPr>
          <w:rFonts w:ascii="Liberation Serif" w:hAnsi="Liberation Serif" w:cs="Liberation Serif"/>
          <w:sz w:val="28"/>
          <w:szCs w:val="28"/>
        </w:rPr>
        <w:t>№ 17, от 05.12.2012 № 37, от</w:t>
      </w:r>
      <w:proofErr w:type="gramEnd"/>
      <w:r w:rsidRPr="004E014D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E014D">
        <w:rPr>
          <w:rFonts w:ascii="Liberation Serif" w:hAnsi="Liberation Serif" w:cs="Liberation Serif"/>
          <w:sz w:val="28"/>
          <w:szCs w:val="28"/>
        </w:rPr>
        <w:t>26.12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.2012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4E014D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4E014D">
        <w:rPr>
          <w:rFonts w:ascii="Liberation Serif" w:hAnsi="Liberation Serif" w:cs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№ 261,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288,от </w:t>
      </w:r>
      <w:r w:rsidRPr="004E014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, 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от 29.10.2015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 xml:space="preserve">№ 491, от 16.12.2015 № 517,от 20.07.2016 № 595, от 16.11.2016  № 41,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 xml:space="preserve">от 22.03.2017 № 111, от 26.04.2017 № 130,от 19.07.2017 № 222,от 20.09.2017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>№ 237, от 27.12.2017 № 293, от</w:t>
      </w:r>
      <w:proofErr w:type="gramEnd"/>
      <w:r w:rsidRPr="004E014D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E014D">
        <w:rPr>
          <w:rFonts w:ascii="Liberation Serif" w:hAnsi="Liberation Serif" w:cs="Liberation Serif"/>
          <w:sz w:val="28"/>
          <w:szCs w:val="28"/>
        </w:rPr>
        <w:t>24.01.2018 № 304,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№ 329,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 xml:space="preserve">от 23.05.2018 № 350, от 25.07.2018 № 381, от 21.11.2018 № 422,от 13.03.2019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 w:rsidRPr="004E014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4E014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4E014D">
        <w:rPr>
          <w:rFonts w:ascii="Liberation Serif" w:hAnsi="Liberation Serif" w:cs="Liberation Serif"/>
          <w:sz w:val="28"/>
          <w:szCs w:val="28"/>
        </w:rPr>
        <w:t>,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4E014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 xml:space="preserve">№ 647,от 22.04.2020 № 664, от 20.05.2020 № 674, </w:t>
      </w:r>
      <w:r w:rsidR="002B4DDA" w:rsidRPr="004E014D">
        <w:rPr>
          <w:rFonts w:ascii="Liberation Serif" w:hAnsi="Liberation Serif" w:cs="Liberation Serif"/>
          <w:sz w:val="28"/>
          <w:szCs w:val="28"/>
        </w:rPr>
        <w:t>от 17.06.2020</w:t>
      </w:r>
      <w:r w:rsidRPr="004E014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4E014D">
        <w:rPr>
          <w:rFonts w:ascii="Liberation Serif" w:hAnsi="Liberation Serif" w:cs="Liberation Serif"/>
          <w:sz w:val="28"/>
          <w:szCs w:val="28"/>
        </w:rPr>
        <w:t>,</w:t>
      </w:r>
      <w:r w:rsidR="00834BA6" w:rsidRPr="004E014D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 w:rsidRPr="004E014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317B84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4E014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4E014D">
        <w:rPr>
          <w:rFonts w:ascii="Liberation Serif" w:hAnsi="Liberation Serif" w:cs="Liberation Serif"/>
          <w:sz w:val="28"/>
          <w:szCs w:val="28"/>
        </w:rPr>
        <w:t>,</w:t>
      </w:r>
      <w:r w:rsidR="00317B84">
        <w:rPr>
          <w:rFonts w:ascii="Liberation Serif" w:hAnsi="Liberation Serif" w:cs="Liberation Serif"/>
          <w:sz w:val="28"/>
          <w:szCs w:val="28"/>
        </w:rPr>
        <w:t xml:space="preserve"> </w:t>
      </w:r>
      <w:r w:rsidR="00317B84">
        <w:rPr>
          <w:rFonts w:ascii="Liberation Serif" w:hAnsi="Liberation Serif" w:cs="Liberation Serif"/>
          <w:sz w:val="28"/>
          <w:szCs w:val="28"/>
        </w:rPr>
        <w:br/>
      </w:r>
      <w:r w:rsidR="005F31D4" w:rsidRPr="004E014D">
        <w:rPr>
          <w:rFonts w:ascii="Liberation Serif" w:hAnsi="Liberation Serif"/>
          <w:sz w:val="28"/>
          <w:szCs w:val="28"/>
        </w:rPr>
        <w:lastRenderedPageBreak/>
        <w:t>от 14.10.2020 № 746, от 25.11.2020</w:t>
      </w:r>
      <w:proofErr w:type="gramEnd"/>
      <w:r w:rsidR="005F31D4" w:rsidRPr="004E014D">
        <w:rPr>
          <w:rFonts w:ascii="Liberation Serif" w:hAnsi="Liberation Serif"/>
          <w:sz w:val="28"/>
          <w:szCs w:val="28"/>
        </w:rPr>
        <w:t xml:space="preserve"> № </w:t>
      </w:r>
      <w:proofErr w:type="gramStart"/>
      <w:r w:rsidR="005F31D4" w:rsidRPr="004E014D">
        <w:rPr>
          <w:rFonts w:ascii="Liberation Serif" w:hAnsi="Liberation Serif"/>
          <w:sz w:val="28"/>
          <w:szCs w:val="28"/>
        </w:rPr>
        <w:t>769</w:t>
      </w:r>
      <w:r w:rsidR="00DB3ABE" w:rsidRPr="004E014D">
        <w:rPr>
          <w:rFonts w:ascii="Liberation Serif" w:hAnsi="Liberation Serif"/>
          <w:sz w:val="28"/>
          <w:szCs w:val="28"/>
        </w:rPr>
        <w:t xml:space="preserve">, от 24.02.2021 </w:t>
      </w:r>
      <w:r w:rsidR="006B3647" w:rsidRPr="004E014D">
        <w:rPr>
          <w:rFonts w:ascii="Liberation Serif" w:hAnsi="Liberation Serif"/>
          <w:sz w:val="28"/>
          <w:szCs w:val="28"/>
        </w:rPr>
        <w:t>№ 807</w:t>
      </w:r>
      <w:r w:rsidR="00502FA8" w:rsidRPr="004E014D">
        <w:rPr>
          <w:rFonts w:ascii="Liberation Serif" w:hAnsi="Liberation Serif"/>
          <w:sz w:val="28"/>
          <w:szCs w:val="28"/>
        </w:rPr>
        <w:t xml:space="preserve">, </w:t>
      </w:r>
      <w:r w:rsidR="007F511E" w:rsidRPr="004E014D">
        <w:rPr>
          <w:rFonts w:ascii="Liberation Serif" w:hAnsi="Liberation Serif"/>
          <w:sz w:val="28"/>
          <w:szCs w:val="28"/>
        </w:rPr>
        <w:t>от 14.04.2021</w:t>
      </w:r>
      <w:r w:rsidR="00317B84">
        <w:rPr>
          <w:rFonts w:ascii="Liberation Serif" w:hAnsi="Liberation Serif"/>
          <w:sz w:val="28"/>
          <w:szCs w:val="28"/>
        </w:rPr>
        <w:br/>
      </w:r>
      <w:r w:rsidR="007F511E" w:rsidRPr="004E014D">
        <w:rPr>
          <w:rFonts w:ascii="Liberation Serif" w:hAnsi="Liberation Serif"/>
          <w:sz w:val="28"/>
          <w:szCs w:val="28"/>
        </w:rPr>
        <w:t>№ 825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), (далее – Правила) следующие изменения: </w:t>
      </w:r>
      <w:bookmarkStart w:id="0" w:name="_GoBack"/>
      <w:bookmarkEnd w:id="0"/>
      <w:proofErr w:type="gramEnd"/>
    </w:p>
    <w:p w:rsidR="00C04FFB" w:rsidRPr="004E014D" w:rsidRDefault="00C04FFB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014D">
        <w:rPr>
          <w:rFonts w:ascii="Liberation Serif" w:hAnsi="Liberation Serif" w:cs="Liberation Serif"/>
          <w:sz w:val="28"/>
          <w:szCs w:val="28"/>
        </w:rPr>
        <w:t xml:space="preserve">в Схеме градостроительного зонирования территории части </w:t>
      </w:r>
      <w:r w:rsidRPr="004E014D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4E014D">
        <w:rPr>
          <w:rFonts w:ascii="Liberation Serif" w:hAnsi="Liberation Serif" w:cs="Liberation Serif"/>
          <w:sz w:val="28"/>
          <w:szCs w:val="28"/>
        </w:rPr>
        <w:t xml:space="preserve"> «Схема градостроительного зонирования территории. Схемы зон с особыми условиями использования территории» Правил:</w:t>
      </w:r>
    </w:p>
    <w:p w:rsidR="00F37D0B" w:rsidRPr="004E014D" w:rsidRDefault="00DB3ABE" w:rsidP="00F37D0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E014D">
        <w:rPr>
          <w:rFonts w:ascii="Liberation Serif" w:hAnsi="Liberation Serif"/>
          <w:sz w:val="28"/>
          <w:szCs w:val="28"/>
        </w:rPr>
        <w:t xml:space="preserve">увеличить территориальную зону СХ-6 (Зона ведения коллективного садоводства) за счёт уменьшения территории общего пользования в границах земельных участков, расположенных в КСТ № 33 по улице Гладкова </w:t>
      </w:r>
      <w:r w:rsidR="004E014D">
        <w:rPr>
          <w:rFonts w:ascii="Liberation Serif" w:hAnsi="Liberation Serif"/>
          <w:sz w:val="28"/>
          <w:szCs w:val="28"/>
        </w:rPr>
        <w:br/>
      </w:r>
      <w:r w:rsidRPr="004E014D">
        <w:rPr>
          <w:rFonts w:ascii="Liberation Serif" w:hAnsi="Liberation Serif"/>
          <w:sz w:val="28"/>
          <w:szCs w:val="28"/>
        </w:rPr>
        <w:t xml:space="preserve">и </w:t>
      </w:r>
      <w:r w:rsidR="00F37D0B" w:rsidRPr="004E014D">
        <w:rPr>
          <w:rFonts w:ascii="Liberation Serif" w:hAnsi="Liberation Serif"/>
          <w:sz w:val="28"/>
          <w:szCs w:val="28"/>
        </w:rPr>
        <w:t xml:space="preserve">включить в границы территориальной зоны СХ-6 (Зона ведения коллективного садоводства) </w:t>
      </w:r>
      <w:r w:rsidR="00AA3D62" w:rsidRPr="004E014D">
        <w:rPr>
          <w:rFonts w:ascii="Liberation Serif" w:hAnsi="Liberation Serif"/>
          <w:sz w:val="28"/>
          <w:szCs w:val="28"/>
        </w:rPr>
        <w:t xml:space="preserve">земельный </w:t>
      </w:r>
      <w:r w:rsidR="00F37D0B" w:rsidRPr="004E014D">
        <w:rPr>
          <w:rFonts w:ascii="Liberation Serif" w:hAnsi="Liberation Serif"/>
          <w:sz w:val="28"/>
          <w:szCs w:val="28"/>
        </w:rPr>
        <w:t>участок</w:t>
      </w:r>
      <w:r w:rsidRPr="004E014D">
        <w:rPr>
          <w:rFonts w:ascii="Liberation Serif" w:hAnsi="Liberation Serif"/>
          <w:sz w:val="28"/>
          <w:szCs w:val="28"/>
        </w:rPr>
        <w:t xml:space="preserve"> с кадастровым номером 66:45:0100033:145, расположенный по адресу: </w:t>
      </w:r>
      <w:proofErr w:type="gramStart"/>
      <w:r w:rsidRPr="004E014D">
        <w:rPr>
          <w:rFonts w:ascii="Liberation Serif" w:hAnsi="Liberation Serif"/>
          <w:sz w:val="28"/>
          <w:szCs w:val="28"/>
        </w:rPr>
        <w:t>Свердловская</w:t>
      </w:r>
      <w:proofErr w:type="gramEnd"/>
      <w:r w:rsidRPr="004E014D">
        <w:rPr>
          <w:rFonts w:ascii="Liberation Serif" w:hAnsi="Liberation Serif"/>
          <w:sz w:val="28"/>
          <w:szCs w:val="28"/>
        </w:rPr>
        <w:t xml:space="preserve"> обл., г. Каменск-Уральский, сад коллективное садоводческое товарищество № 33, уч.145</w:t>
      </w:r>
      <w:r w:rsidR="00F37D0B" w:rsidRPr="004E014D">
        <w:rPr>
          <w:rFonts w:ascii="Liberation Serif" w:hAnsi="Liberation Serif"/>
          <w:sz w:val="28"/>
          <w:szCs w:val="28"/>
        </w:rPr>
        <w:t>, соглас</w:t>
      </w:r>
      <w:r w:rsidRPr="004E014D">
        <w:rPr>
          <w:rFonts w:ascii="Liberation Serif" w:hAnsi="Liberation Serif"/>
          <w:sz w:val="28"/>
          <w:szCs w:val="28"/>
        </w:rPr>
        <w:t>но Приложению № 1 к настоящему р</w:t>
      </w:r>
      <w:r w:rsidR="00F37D0B" w:rsidRPr="004E014D">
        <w:rPr>
          <w:rFonts w:ascii="Liberation Serif" w:hAnsi="Liberation Serif"/>
          <w:sz w:val="28"/>
          <w:szCs w:val="28"/>
        </w:rPr>
        <w:t>ешению;</w:t>
      </w:r>
    </w:p>
    <w:p w:rsidR="002F0CFD" w:rsidRPr="004E014D" w:rsidRDefault="00F37D0B" w:rsidP="002F0C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E014D">
        <w:rPr>
          <w:rFonts w:ascii="Liberation Serif" w:hAnsi="Liberation Serif"/>
          <w:sz w:val="28"/>
          <w:szCs w:val="28"/>
        </w:rPr>
        <w:t>изменить границы территориальных зон в отношении промышленных площадок по улице Лермонтова, соглас</w:t>
      </w:r>
      <w:r w:rsidR="00DB3ABE" w:rsidRPr="004E014D">
        <w:rPr>
          <w:rFonts w:ascii="Liberation Serif" w:hAnsi="Liberation Serif"/>
          <w:sz w:val="28"/>
          <w:szCs w:val="28"/>
        </w:rPr>
        <w:t>но приложению № 2 к настоящему р</w:t>
      </w:r>
      <w:r w:rsidRPr="004E014D">
        <w:rPr>
          <w:rFonts w:ascii="Liberation Serif" w:hAnsi="Liberation Serif"/>
          <w:sz w:val="28"/>
          <w:szCs w:val="28"/>
        </w:rPr>
        <w:t xml:space="preserve">ешению: </w:t>
      </w:r>
    </w:p>
    <w:p w:rsidR="00F37D0B" w:rsidRPr="004E014D" w:rsidRDefault="00F37D0B" w:rsidP="002F0C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E014D">
        <w:rPr>
          <w:rFonts w:ascii="Liberation Serif" w:hAnsi="Liberation Serif"/>
          <w:sz w:val="28"/>
          <w:szCs w:val="28"/>
        </w:rPr>
        <w:t>- увеличить территориальную зону П-4 (Производственная зона 4-го класса) за счет уменьшения территориальной зоны П-5 (Производственная зона 5-го класса) в границах земельных участков с кадастровыми номерами 66:45:0100354:75,</w:t>
      </w:r>
      <w:r w:rsidR="00F1022C" w:rsidRPr="004E014D">
        <w:rPr>
          <w:rFonts w:ascii="Liberation Serif" w:hAnsi="Liberation Serif"/>
          <w:sz w:val="28"/>
          <w:szCs w:val="28"/>
        </w:rPr>
        <w:t>66:45:0100354:76</w:t>
      </w:r>
      <w:r w:rsidR="00A34536" w:rsidRPr="004E014D">
        <w:rPr>
          <w:rFonts w:ascii="Liberation Serif" w:hAnsi="Liberation Serif"/>
          <w:sz w:val="28"/>
          <w:szCs w:val="28"/>
        </w:rPr>
        <w:t xml:space="preserve">,66:45:0100354:91, расположенных </w:t>
      </w:r>
      <w:r w:rsidR="00317B84">
        <w:rPr>
          <w:rFonts w:ascii="Liberation Serif" w:hAnsi="Liberation Serif"/>
          <w:sz w:val="28"/>
          <w:szCs w:val="28"/>
        </w:rPr>
        <w:br/>
      </w:r>
      <w:r w:rsidR="00A34536" w:rsidRPr="004E014D">
        <w:rPr>
          <w:rFonts w:ascii="Liberation Serif" w:hAnsi="Liberation Serif"/>
          <w:sz w:val="28"/>
          <w:szCs w:val="28"/>
        </w:rPr>
        <w:t>по адресу: Свердловская обл., г. Каменск-Ура</w:t>
      </w:r>
      <w:r w:rsidR="00F1022C" w:rsidRPr="004E014D">
        <w:rPr>
          <w:rFonts w:ascii="Liberation Serif" w:hAnsi="Liberation Serif"/>
          <w:sz w:val="28"/>
          <w:szCs w:val="28"/>
        </w:rPr>
        <w:t xml:space="preserve">льский, ул. Лермонтова, </w:t>
      </w:r>
      <w:r w:rsidR="00A34536" w:rsidRPr="004E014D">
        <w:rPr>
          <w:rFonts w:ascii="Liberation Serif" w:hAnsi="Liberation Serif"/>
          <w:sz w:val="28"/>
          <w:szCs w:val="28"/>
        </w:rPr>
        <w:t>дом 78;</w:t>
      </w:r>
    </w:p>
    <w:p w:rsidR="00F37D0B" w:rsidRPr="004E014D" w:rsidRDefault="00F37D0B" w:rsidP="00F37D0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E014D">
        <w:rPr>
          <w:rFonts w:ascii="Liberation Serif" w:hAnsi="Liberation Serif"/>
          <w:sz w:val="28"/>
          <w:szCs w:val="28"/>
        </w:rPr>
        <w:t xml:space="preserve">- увеличить территориальную зону П-3 (Производственная зона 3-го класса) за счет уменьшения территориальных зон П-5 (Производственная зона 5-го класса) и С-4 (Зона санитарно-защитного озеленения) в границах земельного участка с кадастровым номером 66:45:0100354:20, расположенного по адресу: Свердловская обл., г. Каменск-Уральский, ул. Лермонтова, дом 86; </w:t>
      </w:r>
    </w:p>
    <w:p w:rsidR="00F37D0B" w:rsidRPr="004E014D" w:rsidRDefault="00F37D0B" w:rsidP="00F37D0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E014D">
        <w:rPr>
          <w:rFonts w:ascii="Liberation Serif" w:hAnsi="Liberation Serif"/>
          <w:sz w:val="28"/>
          <w:szCs w:val="28"/>
        </w:rPr>
        <w:t>- увеличить территориальную зону П-5 (Производственная зона 5-го класса) за счет уменьшения территориальной зоны П-3 (Производственная зона 3-го класса) в границах земельного участка с кадастровым номером 66:45:0100354:5569, расположенного по адресу: Свердловская обл., г. Каменск-Уральский, ул. Лермонтова, дом 86а;</w:t>
      </w:r>
    </w:p>
    <w:p w:rsidR="00F72D19" w:rsidRPr="004E014D" w:rsidRDefault="00F37D0B" w:rsidP="00F37D0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E014D">
        <w:rPr>
          <w:rFonts w:ascii="Liberation Serif" w:hAnsi="Liberation Serif"/>
          <w:sz w:val="28"/>
          <w:szCs w:val="28"/>
        </w:rPr>
        <w:t>изменить границы территориальных зон КС-3 (Коммунально-складская зона 4-го класса), ИТ-3 (Вспомогательная зона транспортной инфраструктуры), П-3 (Производственная зона 3-го класса), С-4 (Зона санитарно-защитного озеленения), территории общего пользования, полосы отвода железной дороги в отношении территории, ограниченной улицами Калинина, Белинского, полосой отвода железной дороги, границей муници</w:t>
      </w:r>
      <w:r w:rsidR="00476FFC" w:rsidRPr="004E014D">
        <w:rPr>
          <w:rFonts w:ascii="Liberation Serif" w:hAnsi="Liberation Serif"/>
          <w:sz w:val="28"/>
          <w:szCs w:val="28"/>
        </w:rPr>
        <w:t xml:space="preserve">пального образования </w:t>
      </w:r>
      <w:r w:rsidRPr="004E014D">
        <w:rPr>
          <w:rFonts w:ascii="Liberation Serif" w:hAnsi="Liberation Serif"/>
          <w:sz w:val="28"/>
          <w:szCs w:val="28"/>
        </w:rPr>
        <w:t>Ка</w:t>
      </w:r>
      <w:r w:rsidR="00476FFC" w:rsidRPr="004E014D">
        <w:rPr>
          <w:rFonts w:ascii="Liberation Serif" w:hAnsi="Liberation Serif"/>
          <w:sz w:val="28"/>
          <w:szCs w:val="28"/>
        </w:rPr>
        <w:t>менск-Уральский городской округ</w:t>
      </w:r>
      <w:r w:rsidR="00DB3ABE" w:rsidRPr="004E014D">
        <w:rPr>
          <w:rFonts w:ascii="Liberation Serif" w:hAnsi="Liberation Serif"/>
          <w:sz w:val="28"/>
          <w:szCs w:val="28"/>
        </w:rPr>
        <w:t xml:space="preserve"> Свердловской области</w:t>
      </w:r>
      <w:r w:rsidRPr="004E014D">
        <w:rPr>
          <w:rFonts w:ascii="Liberation Serif" w:hAnsi="Liberation Serif"/>
          <w:sz w:val="28"/>
          <w:szCs w:val="28"/>
        </w:rPr>
        <w:t>, соглас</w:t>
      </w:r>
      <w:r w:rsidR="00DB3ABE" w:rsidRPr="004E014D">
        <w:rPr>
          <w:rFonts w:ascii="Liberation Serif" w:hAnsi="Liberation Serif"/>
          <w:sz w:val="28"/>
          <w:szCs w:val="28"/>
        </w:rPr>
        <w:t>но Приложению № 3 к настоящему р</w:t>
      </w:r>
      <w:r w:rsidRPr="004E014D">
        <w:rPr>
          <w:rFonts w:ascii="Liberation Serif" w:hAnsi="Liberation Serif"/>
          <w:sz w:val="28"/>
          <w:szCs w:val="28"/>
        </w:rPr>
        <w:t>ешению.</w:t>
      </w:r>
    </w:p>
    <w:p w:rsidR="00656AAE" w:rsidRPr="004E014D" w:rsidRDefault="00AE6AAE" w:rsidP="00656AAE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E014D">
        <w:rPr>
          <w:rFonts w:ascii="Liberation Serif" w:hAnsi="Liberation Serif" w:cs="Liberation Serif"/>
          <w:sz w:val="28"/>
          <w:szCs w:val="28"/>
        </w:rPr>
        <w:t xml:space="preserve">2. </w:t>
      </w:r>
      <w:r w:rsidR="004E014D" w:rsidRPr="004E014D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</w:t>
      </w:r>
      <w:r w:rsidR="004E014D">
        <w:rPr>
          <w:rFonts w:ascii="Liberation Serif" w:hAnsi="Liberation Serif" w:cs="Liberation Serif"/>
          <w:sz w:val="28"/>
          <w:szCs w:val="28"/>
        </w:rPr>
        <w:t>менск-Уральский городской округ</w:t>
      </w:r>
      <w:r w:rsidR="004E014D">
        <w:rPr>
          <w:rFonts w:ascii="Liberation Serif" w:hAnsi="Liberation Serif" w:cs="Liberation Serif"/>
          <w:sz w:val="28"/>
          <w:szCs w:val="28"/>
        </w:rPr>
        <w:br/>
      </w:r>
      <w:r w:rsidRPr="004E014D">
        <w:rPr>
          <w:rFonts w:ascii="Liberation Serif" w:hAnsi="Liberation Serif" w:cs="Liberation Serif"/>
          <w:sz w:val="28"/>
          <w:szCs w:val="28"/>
        </w:rPr>
        <w:t xml:space="preserve">и </w:t>
      </w:r>
      <w:r w:rsidRPr="004E014D">
        <w:rPr>
          <w:rFonts w:ascii="Liberation Serif" w:hAnsi="Liberation Serif" w:cs="Liberation Serif"/>
          <w:color w:val="000000"/>
          <w:sz w:val="28"/>
          <w:szCs w:val="28"/>
        </w:rPr>
        <w:t xml:space="preserve">в информационной системе обеспечения градостроительной деятельности </w:t>
      </w:r>
      <w:r w:rsidR="00A57406" w:rsidRPr="004E014D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="00656AAE" w:rsidRPr="004E014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656AAE" w:rsidRPr="004E014D" w:rsidRDefault="004E014D" w:rsidP="00656AAE">
      <w:pPr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ab/>
      </w:r>
      <w:r w:rsidR="00656AAE" w:rsidRPr="004E014D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Pr="004E014D">
        <w:rPr>
          <w:rFonts w:ascii="Liberation Serif" w:hAnsi="Liberation Serif" w:cs="Liberation Serif"/>
          <w:sz w:val="28"/>
          <w:szCs w:val="28"/>
        </w:rPr>
        <w:br/>
      </w:r>
      <w:r w:rsidR="00656AAE" w:rsidRPr="004E014D">
        <w:rPr>
          <w:rFonts w:ascii="Liberation Serif" w:hAnsi="Liberation Serif" w:cs="Liberation Serif"/>
          <w:sz w:val="28"/>
          <w:szCs w:val="28"/>
        </w:rPr>
        <w:t>по городскому хозяйству (Чижов С.В.).</w:t>
      </w:r>
    </w:p>
    <w:p w:rsidR="00656AAE" w:rsidRDefault="00656AAE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E014D" w:rsidRPr="004E014D" w:rsidRDefault="004E014D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4E014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014D">
        <w:rPr>
          <w:rFonts w:ascii="Liberation Serif" w:hAnsi="Liberation Serif" w:cs="Liberation Serif"/>
          <w:sz w:val="28"/>
          <w:szCs w:val="28"/>
        </w:rPr>
        <w:t>Председатель</w:t>
      </w:r>
      <w:r w:rsidR="004E014D" w:rsidRPr="004E014D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4E014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4E014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014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4E014D" w:rsidRPr="004E014D">
        <w:rPr>
          <w:rFonts w:ascii="Liberation Serif" w:hAnsi="Liberation Serif" w:cs="Liberation Serif"/>
          <w:sz w:val="28"/>
          <w:szCs w:val="28"/>
        </w:rPr>
        <w:t xml:space="preserve"> </w:t>
      </w:r>
      <w:r w:rsidRPr="004E014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4E014D">
        <w:rPr>
          <w:rFonts w:ascii="Liberation Serif" w:hAnsi="Liberation Serif" w:cs="Liberation Serif"/>
          <w:sz w:val="28"/>
          <w:szCs w:val="28"/>
        </w:rPr>
        <w:tab/>
      </w:r>
      <w:r w:rsidR="00C03CE6" w:rsidRPr="004E014D">
        <w:rPr>
          <w:rFonts w:ascii="Liberation Serif" w:hAnsi="Liberation Serif" w:cs="Liberation Serif"/>
          <w:sz w:val="28"/>
          <w:szCs w:val="28"/>
        </w:rPr>
        <w:tab/>
      </w:r>
      <w:r w:rsidR="00C03CE6" w:rsidRPr="004E014D">
        <w:rPr>
          <w:rFonts w:ascii="Liberation Serif" w:hAnsi="Liberation Serif" w:cs="Liberation Serif"/>
          <w:sz w:val="28"/>
          <w:szCs w:val="28"/>
        </w:rPr>
        <w:tab/>
      </w:r>
      <w:r w:rsidR="00C03CE6" w:rsidRPr="004E014D">
        <w:rPr>
          <w:rFonts w:ascii="Liberation Serif" w:hAnsi="Liberation Serif" w:cs="Liberation Serif"/>
          <w:sz w:val="28"/>
          <w:szCs w:val="28"/>
        </w:rPr>
        <w:tab/>
      </w:r>
      <w:r w:rsidR="004E014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863F8C" w:rsidRPr="004E014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E014D" w:rsidRPr="004E014D" w:rsidRDefault="004E014D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4E014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014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4E014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014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4E014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4E014D">
        <w:rPr>
          <w:rFonts w:ascii="Liberation Serif" w:hAnsi="Liberation Serif" w:cs="Liberation Serif"/>
          <w:sz w:val="28"/>
          <w:szCs w:val="28"/>
        </w:rPr>
        <w:tab/>
      </w:r>
      <w:r w:rsidR="006058E3" w:rsidRPr="004E014D">
        <w:rPr>
          <w:rFonts w:ascii="Liberation Serif" w:hAnsi="Liberation Serif" w:cs="Liberation Serif"/>
          <w:sz w:val="28"/>
          <w:szCs w:val="28"/>
        </w:rPr>
        <w:tab/>
      </w:r>
      <w:r w:rsidR="006058E3" w:rsidRPr="004E014D">
        <w:rPr>
          <w:rFonts w:ascii="Liberation Serif" w:hAnsi="Liberation Serif" w:cs="Liberation Serif"/>
          <w:sz w:val="28"/>
          <w:szCs w:val="28"/>
        </w:rPr>
        <w:tab/>
      </w:r>
      <w:r w:rsidR="006058E3" w:rsidRPr="004E014D">
        <w:rPr>
          <w:rFonts w:ascii="Liberation Serif" w:hAnsi="Liberation Serif" w:cs="Liberation Serif"/>
          <w:sz w:val="28"/>
          <w:szCs w:val="28"/>
        </w:rPr>
        <w:tab/>
      </w:r>
      <w:r w:rsidR="004E014D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4E014D">
        <w:rPr>
          <w:rFonts w:ascii="Liberation Serif" w:hAnsi="Liberation Serif" w:cs="Liberation Serif"/>
          <w:sz w:val="28"/>
          <w:szCs w:val="28"/>
        </w:rPr>
        <w:t>А.</w:t>
      </w:r>
      <w:r w:rsidR="006058E3" w:rsidRPr="004E014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4E014D" w:rsidSect="004E014D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CA3" w:rsidRDefault="00B71CA3" w:rsidP="00A57406">
      <w:r>
        <w:separator/>
      </w:r>
    </w:p>
  </w:endnote>
  <w:endnote w:type="continuationSeparator" w:id="1">
    <w:p w:rsidR="00B71CA3" w:rsidRDefault="00B71CA3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CA3" w:rsidRDefault="00B71CA3" w:rsidP="00A57406">
      <w:r>
        <w:separator/>
      </w:r>
    </w:p>
  </w:footnote>
  <w:footnote w:type="continuationSeparator" w:id="1">
    <w:p w:rsidR="00B71CA3" w:rsidRDefault="00B71CA3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8106"/>
    </w:sdtPr>
    <w:sdtContent>
      <w:p w:rsidR="00F7455B" w:rsidRDefault="00151442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317B84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B653E"/>
    <w:rsid w:val="000E61A4"/>
    <w:rsid w:val="00115590"/>
    <w:rsid w:val="00133698"/>
    <w:rsid w:val="00143C24"/>
    <w:rsid w:val="00151442"/>
    <w:rsid w:val="001620AE"/>
    <w:rsid w:val="00193E10"/>
    <w:rsid w:val="001D0FDA"/>
    <w:rsid w:val="001F08CD"/>
    <w:rsid w:val="002031E3"/>
    <w:rsid w:val="0023226A"/>
    <w:rsid w:val="00295B68"/>
    <w:rsid w:val="002B077F"/>
    <w:rsid w:val="002B4DDA"/>
    <w:rsid w:val="002F07E6"/>
    <w:rsid w:val="002F0CFD"/>
    <w:rsid w:val="00301773"/>
    <w:rsid w:val="00311136"/>
    <w:rsid w:val="00317B84"/>
    <w:rsid w:val="00324A45"/>
    <w:rsid w:val="00352B7E"/>
    <w:rsid w:val="00374C89"/>
    <w:rsid w:val="003F6459"/>
    <w:rsid w:val="00416DC2"/>
    <w:rsid w:val="00436CE9"/>
    <w:rsid w:val="00476FFC"/>
    <w:rsid w:val="004B0D4D"/>
    <w:rsid w:val="004C3D72"/>
    <w:rsid w:val="004D5859"/>
    <w:rsid w:val="004E014D"/>
    <w:rsid w:val="004F4246"/>
    <w:rsid w:val="00502FA8"/>
    <w:rsid w:val="00536788"/>
    <w:rsid w:val="00566020"/>
    <w:rsid w:val="00595B55"/>
    <w:rsid w:val="005E4B23"/>
    <w:rsid w:val="005F31D4"/>
    <w:rsid w:val="005F758B"/>
    <w:rsid w:val="006058E3"/>
    <w:rsid w:val="006560FC"/>
    <w:rsid w:val="00656AAE"/>
    <w:rsid w:val="006A192C"/>
    <w:rsid w:val="006B3647"/>
    <w:rsid w:val="006B62D9"/>
    <w:rsid w:val="006C6C5E"/>
    <w:rsid w:val="00702165"/>
    <w:rsid w:val="00720985"/>
    <w:rsid w:val="00742F79"/>
    <w:rsid w:val="007F511E"/>
    <w:rsid w:val="00834BA6"/>
    <w:rsid w:val="00863F8C"/>
    <w:rsid w:val="00871148"/>
    <w:rsid w:val="0088452B"/>
    <w:rsid w:val="00896CBC"/>
    <w:rsid w:val="008C0E41"/>
    <w:rsid w:val="008F589F"/>
    <w:rsid w:val="00900351"/>
    <w:rsid w:val="00900A6B"/>
    <w:rsid w:val="00901A08"/>
    <w:rsid w:val="00943209"/>
    <w:rsid w:val="00956960"/>
    <w:rsid w:val="00975A1C"/>
    <w:rsid w:val="009812A1"/>
    <w:rsid w:val="009B5A2D"/>
    <w:rsid w:val="009F6E5A"/>
    <w:rsid w:val="00A1076A"/>
    <w:rsid w:val="00A24FA6"/>
    <w:rsid w:val="00A26589"/>
    <w:rsid w:val="00A34536"/>
    <w:rsid w:val="00A57406"/>
    <w:rsid w:val="00AA3D62"/>
    <w:rsid w:val="00AB19D5"/>
    <w:rsid w:val="00AC7745"/>
    <w:rsid w:val="00AE6AAE"/>
    <w:rsid w:val="00AF141D"/>
    <w:rsid w:val="00B34142"/>
    <w:rsid w:val="00B471B0"/>
    <w:rsid w:val="00B504CD"/>
    <w:rsid w:val="00B71CA3"/>
    <w:rsid w:val="00B95DBC"/>
    <w:rsid w:val="00BA7870"/>
    <w:rsid w:val="00BC77AC"/>
    <w:rsid w:val="00BD2AA7"/>
    <w:rsid w:val="00BE7756"/>
    <w:rsid w:val="00BF6E52"/>
    <w:rsid w:val="00C029EF"/>
    <w:rsid w:val="00C03CE6"/>
    <w:rsid w:val="00C04FFB"/>
    <w:rsid w:val="00C55198"/>
    <w:rsid w:val="00C8290F"/>
    <w:rsid w:val="00CA14D7"/>
    <w:rsid w:val="00CC2D68"/>
    <w:rsid w:val="00CF7251"/>
    <w:rsid w:val="00D025E1"/>
    <w:rsid w:val="00D307E7"/>
    <w:rsid w:val="00D42E08"/>
    <w:rsid w:val="00D46873"/>
    <w:rsid w:val="00D550FE"/>
    <w:rsid w:val="00D921D5"/>
    <w:rsid w:val="00DB3ABE"/>
    <w:rsid w:val="00DE4BE7"/>
    <w:rsid w:val="00DE724D"/>
    <w:rsid w:val="00E60AFB"/>
    <w:rsid w:val="00EB088A"/>
    <w:rsid w:val="00EC0C00"/>
    <w:rsid w:val="00EE4587"/>
    <w:rsid w:val="00EF2A0B"/>
    <w:rsid w:val="00F1022C"/>
    <w:rsid w:val="00F37D0B"/>
    <w:rsid w:val="00F72D19"/>
    <w:rsid w:val="00F7455B"/>
    <w:rsid w:val="00F82380"/>
    <w:rsid w:val="00FA194B"/>
    <w:rsid w:val="00FA3C20"/>
    <w:rsid w:val="00FB284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F1F84-71ED-4592-9CF2-540A54DD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800</TotalTime>
  <Pages>3</Pages>
  <Words>660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knyazkova</cp:lastModifiedBy>
  <cp:revision>37</cp:revision>
  <cp:lastPrinted>2021-06-08T10:44:00Z</cp:lastPrinted>
  <dcterms:created xsi:type="dcterms:W3CDTF">2020-08-05T08:43:00Z</dcterms:created>
  <dcterms:modified xsi:type="dcterms:W3CDTF">2021-06-28T04:23:00Z</dcterms:modified>
</cp:coreProperties>
</file>